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C23F" w14:textId="301D287E" w:rsidR="003124D2" w:rsidRDefault="003124D2" w:rsidP="00483863">
      <w:pPr>
        <w:jc w:val="center"/>
        <w:rPr>
          <w:sz w:val="40"/>
          <w:szCs w:val="40"/>
        </w:rPr>
      </w:pPr>
      <w:r w:rsidRPr="00BC5706">
        <w:rPr>
          <w:rFonts w:hint="eastAsia"/>
          <w:sz w:val="40"/>
          <w:szCs w:val="40"/>
        </w:rPr>
        <w:t xml:space="preserve">テオティワカン　</w:t>
      </w:r>
      <w:r w:rsidR="00012093">
        <w:rPr>
          <w:rFonts w:hint="eastAsia"/>
          <w:sz w:val="40"/>
          <w:szCs w:val="40"/>
        </w:rPr>
        <w:t>アクション</w:t>
      </w:r>
      <w:r w:rsidRPr="00BC5706">
        <w:rPr>
          <w:rFonts w:hint="eastAsia"/>
          <w:sz w:val="40"/>
          <w:szCs w:val="40"/>
        </w:rPr>
        <w:t>サマリー</w:t>
      </w:r>
    </w:p>
    <w:p w14:paraId="485BDB8B" w14:textId="77777777" w:rsidR="001A48B3" w:rsidRPr="00483863" w:rsidRDefault="001A48B3" w:rsidP="00483863">
      <w:pPr>
        <w:jc w:val="center"/>
        <w:rPr>
          <w:sz w:val="40"/>
          <w:szCs w:val="40"/>
        </w:rPr>
      </w:pPr>
    </w:p>
    <w:p w14:paraId="311D684E" w14:textId="72FE6779" w:rsidR="005344F3" w:rsidRPr="00EF42FE" w:rsidRDefault="008F185A">
      <w:pPr>
        <w:rPr>
          <w:sz w:val="28"/>
          <w:szCs w:val="28"/>
          <w:shd w:val="pct15" w:color="auto" w:fill="FFFFFF"/>
        </w:rPr>
      </w:pPr>
      <w:r w:rsidRPr="00EF42FE">
        <w:rPr>
          <w:rFonts w:hint="eastAsia"/>
          <w:sz w:val="28"/>
          <w:szCs w:val="28"/>
          <w:shd w:val="pct15" w:color="auto" w:fill="FFFFFF"/>
        </w:rPr>
        <w:t>サイコロを移動しないで</w:t>
      </w:r>
    </w:p>
    <w:p w14:paraId="5AA55D96" w14:textId="3D7E864F" w:rsidR="00363E9D" w:rsidRDefault="00865E3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363E9D" w:rsidRPr="00363E9D">
        <w:rPr>
          <w:rFonts w:hint="eastAsia"/>
          <w:b/>
          <w:bCs/>
          <w:sz w:val="24"/>
          <w:szCs w:val="24"/>
        </w:rPr>
        <w:t>ロックされているすべての</w:t>
      </w:r>
      <w:r w:rsidR="00B20439">
        <w:rPr>
          <w:rFonts w:hint="eastAsia"/>
          <w:b/>
          <w:bCs/>
          <w:sz w:val="24"/>
          <w:szCs w:val="24"/>
        </w:rPr>
        <w:t>労働者（</w:t>
      </w:r>
      <w:r w:rsidR="00363E9D" w:rsidRPr="00363E9D">
        <w:rPr>
          <w:rFonts w:hint="eastAsia"/>
          <w:b/>
          <w:bCs/>
          <w:sz w:val="24"/>
          <w:szCs w:val="24"/>
        </w:rPr>
        <w:t>サイコロ</w:t>
      </w:r>
      <w:r w:rsidR="00B20439">
        <w:rPr>
          <w:rFonts w:hint="eastAsia"/>
          <w:b/>
          <w:bCs/>
          <w:sz w:val="24"/>
          <w:szCs w:val="24"/>
        </w:rPr>
        <w:t>）</w:t>
      </w:r>
      <w:r w:rsidR="00363E9D" w:rsidRPr="00363E9D">
        <w:rPr>
          <w:rFonts w:hint="eastAsia"/>
          <w:b/>
          <w:bCs/>
          <w:sz w:val="24"/>
          <w:szCs w:val="24"/>
        </w:rPr>
        <w:t>を</w:t>
      </w:r>
      <w:r w:rsidR="00307561">
        <w:rPr>
          <w:rFonts w:hint="eastAsia"/>
          <w:b/>
          <w:bCs/>
          <w:sz w:val="24"/>
          <w:szCs w:val="24"/>
        </w:rPr>
        <w:t>無料で</w:t>
      </w:r>
      <w:r w:rsidR="00363E9D" w:rsidRPr="00363E9D">
        <w:rPr>
          <w:rFonts w:hint="eastAsia"/>
          <w:b/>
          <w:bCs/>
          <w:sz w:val="24"/>
          <w:szCs w:val="24"/>
        </w:rPr>
        <w:t>解放する</w:t>
      </w:r>
    </w:p>
    <w:p w14:paraId="2043E645" w14:textId="33651537" w:rsidR="00B20439" w:rsidRDefault="00B20439">
      <w:pPr>
        <w:rPr>
          <w:szCs w:val="21"/>
        </w:rPr>
      </w:pPr>
      <w:r w:rsidRPr="00D301AD">
        <w:rPr>
          <w:rFonts w:hint="eastAsia"/>
          <w:szCs w:val="21"/>
        </w:rPr>
        <w:t>宣言後、</w:t>
      </w:r>
      <w:r w:rsidR="00E80EA1" w:rsidRPr="00D301AD">
        <w:rPr>
          <w:rFonts w:hint="eastAsia"/>
          <w:szCs w:val="21"/>
        </w:rPr>
        <w:t>カギスペースにある</w:t>
      </w:r>
      <w:r w:rsidR="00D301AD" w:rsidRPr="00D301AD">
        <w:rPr>
          <w:rFonts w:hint="eastAsia"/>
          <w:szCs w:val="21"/>
        </w:rPr>
        <w:t>自分のサイコロ</w:t>
      </w:r>
      <w:r w:rsidR="008F185A">
        <w:rPr>
          <w:rFonts w:hint="eastAsia"/>
          <w:szCs w:val="21"/>
        </w:rPr>
        <w:t>すべて</w:t>
      </w:r>
      <w:r w:rsidR="00D301AD" w:rsidRPr="00D301AD">
        <w:rPr>
          <w:rFonts w:hint="eastAsia"/>
          <w:szCs w:val="21"/>
        </w:rPr>
        <w:t>を一般エリアに置く</w:t>
      </w:r>
    </w:p>
    <w:p w14:paraId="3B682266" w14:textId="503740CA" w:rsidR="00D301AD" w:rsidRPr="00E07E9F" w:rsidRDefault="00D301AD">
      <w:pPr>
        <w:rPr>
          <w:b/>
          <w:bCs/>
          <w:szCs w:val="21"/>
        </w:rPr>
      </w:pPr>
      <w:r w:rsidRPr="00E07E9F">
        <w:rPr>
          <w:rFonts w:hint="eastAsia"/>
          <w:b/>
          <w:bCs/>
          <w:szCs w:val="21"/>
        </w:rPr>
        <w:t>手番終了</w:t>
      </w:r>
    </w:p>
    <w:p w14:paraId="288E111B" w14:textId="77777777" w:rsidR="000D436E" w:rsidRDefault="000D436E">
      <w:pPr>
        <w:rPr>
          <w:szCs w:val="21"/>
        </w:rPr>
      </w:pPr>
    </w:p>
    <w:p w14:paraId="10925873" w14:textId="16CE1648" w:rsidR="00307561" w:rsidRDefault="005344F3">
      <w:pPr>
        <w:rPr>
          <w:b/>
          <w:bCs/>
          <w:szCs w:val="21"/>
          <w:u w:val="single"/>
        </w:rPr>
      </w:pPr>
      <w:r w:rsidRPr="000D436E">
        <w:rPr>
          <w:rFonts w:hint="eastAsia"/>
          <w:b/>
          <w:bCs/>
          <w:szCs w:val="21"/>
          <w:u w:val="single"/>
        </w:rPr>
        <w:t>手番</w:t>
      </w:r>
      <w:r w:rsidR="0042397E">
        <w:rPr>
          <w:rFonts w:hint="eastAsia"/>
          <w:b/>
          <w:bCs/>
          <w:szCs w:val="21"/>
          <w:u w:val="single"/>
        </w:rPr>
        <w:t>中も</w:t>
      </w:r>
      <w:bookmarkStart w:id="0" w:name="_GoBack"/>
      <w:bookmarkEnd w:id="0"/>
      <w:r w:rsidRPr="000D436E">
        <w:rPr>
          <w:rFonts w:hint="eastAsia"/>
          <w:b/>
          <w:bCs/>
          <w:szCs w:val="21"/>
          <w:u w:val="single"/>
        </w:rPr>
        <w:t>カカオ豆3個をストックに支払えば</w:t>
      </w:r>
      <w:r w:rsidR="0047748C">
        <w:rPr>
          <w:rFonts w:hint="eastAsia"/>
          <w:b/>
          <w:bCs/>
          <w:szCs w:val="21"/>
          <w:u w:val="single"/>
        </w:rPr>
        <w:t>すべて</w:t>
      </w:r>
      <w:r w:rsidR="00307561" w:rsidRPr="000D436E">
        <w:rPr>
          <w:rFonts w:hint="eastAsia"/>
          <w:b/>
          <w:bCs/>
          <w:szCs w:val="21"/>
          <w:u w:val="single"/>
        </w:rPr>
        <w:t>の労働者を解放出来ます。</w:t>
      </w:r>
      <w:r w:rsidR="0047748C">
        <w:rPr>
          <w:rFonts w:hint="eastAsia"/>
          <w:b/>
          <w:bCs/>
          <w:szCs w:val="21"/>
          <w:u w:val="single"/>
        </w:rPr>
        <w:t>その後アクションを行えます。</w:t>
      </w:r>
    </w:p>
    <w:p w14:paraId="0982EC48" w14:textId="7EAF4817" w:rsidR="008F185A" w:rsidRDefault="008F185A">
      <w:pPr>
        <w:rPr>
          <w:b/>
          <w:bCs/>
          <w:szCs w:val="21"/>
          <w:u w:val="single"/>
        </w:rPr>
      </w:pPr>
    </w:p>
    <w:p w14:paraId="21F86614" w14:textId="77777777" w:rsidR="000C409B" w:rsidRDefault="008F185A">
      <w:pPr>
        <w:rPr>
          <w:sz w:val="28"/>
          <w:szCs w:val="28"/>
          <w:shd w:val="pct15" w:color="auto" w:fill="FFFFFF"/>
        </w:rPr>
      </w:pPr>
      <w:r w:rsidRPr="00EF42FE">
        <w:rPr>
          <w:rFonts w:hint="eastAsia"/>
          <w:sz w:val="28"/>
          <w:szCs w:val="28"/>
          <w:shd w:val="pct15" w:color="auto" w:fill="FFFFFF"/>
        </w:rPr>
        <w:t>サイコロを1個選び、1～３マス時計回りに進んでエリアに置く</w:t>
      </w:r>
    </w:p>
    <w:p w14:paraId="142AF925" w14:textId="39C6FD83" w:rsidR="00C57AAC" w:rsidRPr="00EF42FE" w:rsidRDefault="00C57AAC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そのエリアでアクションを行う</w:t>
      </w:r>
    </w:p>
    <w:p w14:paraId="02D7A316" w14:textId="38161A24" w:rsidR="003124D2" w:rsidRPr="003124D2" w:rsidRDefault="00865E3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3124D2" w:rsidRPr="003124D2">
        <w:rPr>
          <w:rFonts w:hint="eastAsia"/>
          <w:b/>
          <w:bCs/>
          <w:sz w:val="24"/>
          <w:szCs w:val="24"/>
        </w:rPr>
        <w:t>カカオ豆の獲得</w:t>
      </w:r>
      <w:r w:rsidR="003124D2">
        <w:rPr>
          <w:rFonts w:hint="eastAsia"/>
          <w:b/>
          <w:bCs/>
          <w:sz w:val="24"/>
          <w:szCs w:val="24"/>
        </w:rPr>
        <w:t xml:space="preserve">　（すべてのエリア）</w:t>
      </w:r>
    </w:p>
    <w:p w14:paraId="25983F50" w14:textId="77777777" w:rsidR="003124D2" w:rsidRPr="00C7382B" w:rsidRDefault="003124D2">
      <w:pPr>
        <w:rPr>
          <w:szCs w:val="21"/>
        </w:rPr>
      </w:pPr>
      <w:r w:rsidRPr="00C7382B">
        <w:rPr>
          <w:rFonts w:hint="eastAsia"/>
          <w:szCs w:val="21"/>
        </w:rPr>
        <w:t>既にエリアにあるサイコロの色＋1個獲得</w:t>
      </w:r>
    </w:p>
    <w:p w14:paraId="3561FBDC" w14:textId="77777777" w:rsidR="0064372A" w:rsidRDefault="0064372A"/>
    <w:p w14:paraId="0A8ACF33" w14:textId="1BC89BF3" w:rsidR="003124D2" w:rsidRDefault="00865E3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3124D2" w:rsidRPr="003124D2">
        <w:rPr>
          <w:rFonts w:hint="eastAsia"/>
          <w:b/>
          <w:bCs/>
          <w:sz w:val="24"/>
          <w:szCs w:val="24"/>
        </w:rPr>
        <w:t>礼拝　（エリア１・２・３・４・７）</w:t>
      </w:r>
    </w:p>
    <w:p w14:paraId="0A3B7C2C" w14:textId="0F394554" w:rsidR="003124D2" w:rsidRPr="00C7382B" w:rsidRDefault="004B7D81">
      <w:pPr>
        <w:rPr>
          <w:szCs w:val="21"/>
          <w:u w:val="single"/>
        </w:rPr>
      </w:pPr>
      <w:r w:rsidRPr="00C7382B">
        <w:rPr>
          <w:rFonts w:hint="eastAsia"/>
          <w:szCs w:val="21"/>
          <w:u w:val="single"/>
        </w:rPr>
        <w:t>サイコロを</w:t>
      </w:r>
      <w:r w:rsidR="003124D2" w:rsidRPr="00C7382B">
        <w:rPr>
          <w:rFonts w:hint="eastAsia"/>
          <w:szCs w:val="21"/>
          <w:u w:val="single"/>
        </w:rPr>
        <w:t>カギのエリアに置く。</w:t>
      </w:r>
      <w:r w:rsidRPr="00C7382B">
        <w:rPr>
          <w:rFonts w:hint="eastAsia"/>
          <w:szCs w:val="21"/>
          <w:u w:val="single"/>
        </w:rPr>
        <w:t>（以後解放するまで移動不可）</w:t>
      </w:r>
    </w:p>
    <w:p w14:paraId="271750A5" w14:textId="6E380972" w:rsidR="003124D2" w:rsidRPr="00C7382B" w:rsidRDefault="003124D2">
      <w:pPr>
        <w:rPr>
          <w:szCs w:val="21"/>
          <w:u w:val="single"/>
        </w:rPr>
      </w:pPr>
      <w:r w:rsidRPr="00C7382B">
        <w:rPr>
          <w:rFonts w:hint="eastAsia"/>
          <w:szCs w:val="21"/>
          <w:u w:val="single"/>
        </w:rPr>
        <w:t>すでに他の色のサイコロがある時はストックにカカオ豆1個支払</w:t>
      </w:r>
      <w:r w:rsidR="00125EEE" w:rsidRPr="00C7382B">
        <w:rPr>
          <w:rFonts w:hint="eastAsia"/>
          <w:szCs w:val="21"/>
          <w:u w:val="single"/>
        </w:rPr>
        <w:t>い追い出す</w:t>
      </w:r>
    </w:p>
    <w:p w14:paraId="447D874F" w14:textId="5CA4F853" w:rsidR="003124D2" w:rsidRPr="00C7382B" w:rsidRDefault="003124D2">
      <w:pPr>
        <w:rPr>
          <w:szCs w:val="21"/>
          <w:u w:val="single"/>
        </w:rPr>
      </w:pPr>
      <w:r w:rsidRPr="00C7382B">
        <w:rPr>
          <w:rFonts w:hint="eastAsia"/>
          <w:szCs w:val="21"/>
          <w:u w:val="single"/>
        </w:rPr>
        <w:t>（</w:t>
      </w:r>
      <w:r w:rsidRPr="00C7382B">
        <w:rPr>
          <w:rFonts w:hint="eastAsia"/>
          <w:color w:val="FF0000"/>
          <w:szCs w:val="21"/>
          <w:u w:val="single"/>
        </w:rPr>
        <w:t>自分の色のコマ</w:t>
      </w:r>
      <w:r w:rsidR="00125EEE" w:rsidRPr="00C7382B">
        <w:rPr>
          <w:rFonts w:hint="eastAsia"/>
          <w:color w:val="FF0000"/>
          <w:szCs w:val="21"/>
          <w:u w:val="single"/>
        </w:rPr>
        <w:t>は追い出せない！</w:t>
      </w:r>
      <w:r w:rsidRPr="00C7382B">
        <w:rPr>
          <w:rFonts w:hint="eastAsia"/>
          <w:szCs w:val="21"/>
          <w:u w:val="single"/>
        </w:rPr>
        <w:t>）</w:t>
      </w:r>
    </w:p>
    <w:p w14:paraId="0BB351AD" w14:textId="77777777" w:rsidR="0064372A" w:rsidRPr="00C7382B" w:rsidRDefault="0064372A">
      <w:pPr>
        <w:rPr>
          <w:sz w:val="20"/>
          <w:szCs w:val="20"/>
        </w:rPr>
      </w:pPr>
    </w:p>
    <w:p w14:paraId="1EBCB279" w14:textId="77777777" w:rsidR="003124D2" w:rsidRPr="00C7382B" w:rsidRDefault="003124D2">
      <w:pPr>
        <w:rPr>
          <w:szCs w:val="21"/>
        </w:rPr>
      </w:pPr>
      <w:r w:rsidRPr="00C7382B">
        <w:rPr>
          <w:rFonts w:hint="eastAsia"/>
          <w:b/>
          <w:bCs/>
          <w:color w:val="4472C4" w:themeColor="accent1"/>
          <w:szCs w:val="21"/>
        </w:rPr>
        <w:t>宮殿（１）</w:t>
      </w:r>
      <w:r w:rsidRPr="00C7382B">
        <w:rPr>
          <w:rFonts w:hint="eastAsia"/>
          <w:szCs w:val="21"/>
        </w:rPr>
        <w:t xml:space="preserve">　各王族タイルの効果</w:t>
      </w:r>
    </w:p>
    <w:p w14:paraId="0ED0CCE2" w14:textId="50F43D19" w:rsidR="0064372A" w:rsidRPr="00C7382B" w:rsidRDefault="003124D2">
      <w:pPr>
        <w:rPr>
          <w:b/>
          <w:bCs/>
          <w:szCs w:val="21"/>
        </w:rPr>
      </w:pPr>
      <w:bookmarkStart w:id="1" w:name="_Hlk15895119"/>
      <w:r w:rsidRPr="00C7382B">
        <w:rPr>
          <w:rFonts w:hint="eastAsia"/>
          <w:b/>
          <w:bCs/>
          <w:color w:val="4472C4" w:themeColor="accent1"/>
          <w:szCs w:val="21"/>
        </w:rPr>
        <w:t>森林（２）石切場（３）金鉱床（４）</w:t>
      </w:r>
      <w:bookmarkEnd w:id="1"/>
      <w:r w:rsidR="00E006BF" w:rsidRPr="00C7382B">
        <w:rPr>
          <w:rFonts w:hint="eastAsia"/>
          <w:b/>
          <w:bCs/>
          <w:color w:val="4472C4" w:themeColor="accent1"/>
          <w:szCs w:val="21"/>
        </w:rPr>
        <w:t>装飾（７）</w:t>
      </w:r>
      <w:r w:rsidRPr="00C7382B">
        <w:rPr>
          <w:rFonts w:hint="eastAsia"/>
          <w:b/>
          <w:bCs/>
          <w:szCs w:val="21"/>
        </w:rPr>
        <w:t xml:space="preserve">　</w:t>
      </w:r>
    </w:p>
    <w:p w14:paraId="447B6AB3" w14:textId="6CDE044E" w:rsidR="00BC5706" w:rsidRPr="00C7382B" w:rsidRDefault="006331F5">
      <w:pPr>
        <w:rPr>
          <w:szCs w:val="21"/>
        </w:rPr>
      </w:pPr>
      <w:r w:rsidRPr="00C7382B">
        <w:rPr>
          <w:rFonts w:hint="eastAsia"/>
          <w:szCs w:val="21"/>
        </w:rPr>
        <w:t>「</w:t>
      </w:r>
      <w:r w:rsidR="003124D2" w:rsidRPr="00C7382B">
        <w:rPr>
          <w:rFonts w:hint="eastAsia"/>
          <w:szCs w:val="21"/>
        </w:rPr>
        <w:t>その色の神殿マーカーを1個進める</w:t>
      </w:r>
      <w:r w:rsidRPr="00C7382B">
        <w:rPr>
          <w:rFonts w:hint="eastAsia"/>
          <w:szCs w:val="21"/>
        </w:rPr>
        <w:t>」</w:t>
      </w:r>
      <w:r w:rsidR="0064372A" w:rsidRPr="00C7382B">
        <w:rPr>
          <w:rFonts w:hint="eastAsia"/>
          <w:szCs w:val="21"/>
        </w:rPr>
        <w:t>または</w:t>
      </w:r>
      <w:r w:rsidRPr="00C7382B">
        <w:rPr>
          <w:rFonts w:hint="eastAsia"/>
          <w:szCs w:val="21"/>
        </w:rPr>
        <w:t>「</w:t>
      </w:r>
      <w:r w:rsidR="0064372A" w:rsidRPr="00C7382B">
        <w:rPr>
          <w:rFonts w:hint="eastAsia"/>
          <w:szCs w:val="21"/>
        </w:rPr>
        <w:t>発見タイルを獲得</w:t>
      </w:r>
      <w:r w:rsidRPr="00C7382B">
        <w:rPr>
          <w:rFonts w:hint="eastAsia"/>
          <w:szCs w:val="21"/>
        </w:rPr>
        <w:t>」</w:t>
      </w:r>
    </w:p>
    <w:p w14:paraId="44514B0F" w14:textId="28FE7390" w:rsidR="00BB029E" w:rsidRPr="00C7382B" w:rsidRDefault="0064372A">
      <w:pPr>
        <w:rPr>
          <w:szCs w:val="21"/>
        </w:rPr>
      </w:pPr>
      <w:r w:rsidRPr="00C7382B">
        <w:rPr>
          <w:rFonts w:hint="eastAsia"/>
          <w:szCs w:val="21"/>
        </w:rPr>
        <w:t>両方行う時は、ストックにカカオ豆1個を支払う</w:t>
      </w:r>
    </w:p>
    <w:p w14:paraId="44A429FD" w14:textId="7F6D25FC" w:rsidR="006331F5" w:rsidRPr="00C7382B" w:rsidRDefault="00CC20D1">
      <w:pPr>
        <w:rPr>
          <w:szCs w:val="21"/>
        </w:rPr>
      </w:pPr>
      <w:r w:rsidRPr="00C7382B">
        <w:rPr>
          <w:rFonts w:hint="eastAsia"/>
          <w:szCs w:val="21"/>
        </w:rPr>
        <w:t>発見タイルの補充</w:t>
      </w:r>
    </w:p>
    <w:p w14:paraId="479741EC" w14:textId="4514F3A0" w:rsidR="00BB029E" w:rsidRPr="00C7382B" w:rsidRDefault="00BB029E">
      <w:pPr>
        <w:rPr>
          <w:b/>
          <w:bCs/>
          <w:szCs w:val="21"/>
        </w:rPr>
      </w:pPr>
      <w:r w:rsidRPr="00C7382B">
        <w:rPr>
          <w:rFonts w:hint="eastAsia"/>
          <w:b/>
          <w:bCs/>
          <w:szCs w:val="21"/>
        </w:rPr>
        <w:t>発見タイルは手番中いつでも効果発動して良い、発動後裏にする</w:t>
      </w:r>
    </w:p>
    <w:p w14:paraId="19A9C2D2" w14:textId="4EA08950" w:rsidR="002D628C" w:rsidRDefault="002D628C">
      <w:pPr>
        <w:rPr>
          <w:b/>
          <w:bCs/>
          <w:szCs w:val="21"/>
        </w:rPr>
      </w:pPr>
    </w:p>
    <w:p w14:paraId="7FC0A5CA" w14:textId="1CA52D85" w:rsidR="001A48B3" w:rsidRDefault="001A48B3">
      <w:pPr>
        <w:rPr>
          <w:b/>
          <w:bCs/>
          <w:szCs w:val="21"/>
        </w:rPr>
      </w:pPr>
    </w:p>
    <w:p w14:paraId="5E722C51" w14:textId="5E7F2935" w:rsidR="001A48B3" w:rsidRDefault="001A48B3">
      <w:pPr>
        <w:rPr>
          <w:b/>
          <w:bCs/>
          <w:szCs w:val="21"/>
        </w:rPr>
      </w:pPr>
    </w:p>
    <w:p w14:paraId="4F5CCE5D" w14:textId="77777777" w:rsidR="0086228C" w:rsidRPr="00C7382B" w:rsidRDefault="0086228C">
      <w:pPr>
        <w:rPr>
          <w:b/>
          <w:bCs/>
          <w:szCs w:val="21"/>
        </w:rPr>
      </w:pPr>
    </w:p>
    <w:p w14:paraId="6F6E4B17" w14:textId="55105E43" w:rsidR="006E420A" w:rsidRDefault="00865E3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307561">
        <w:rPr>
          <w:rFonts w:hint="eastAsia"/>
          <w:b/>
          <w:bCs/>
          <w:sz w:val="24"/>
          <w:szCs w:val="24"/>
        </w:rPr>
        <w:t>各</w:t>
      </w:r>
      <w:r w:rsidR="00994AE6" w:rsidRPr="00D30656">
        <w:rPr>
          <w:rFonts w:hint="eastAsia"/>
          <w:b/>
          <w:bCs/>
          <w:sz w:val="24"/>
          <w:szCs w:val="24"/>
        </w:rPr>
        <w:t>エリアアクション</w:t>
      </w:r>
    </w:p>
    <w:p w14:paraId="0BC6A127" w14:textId="3FCAEFFC" w:rsidR="00F11CFF" w:rsidRPr="00C7382B" w:rsidRDefault="00F11CFF">
      <w:pPr>
        <w:rPr>
          <w:szCs w:val="21"/>
          <w:u w:val="single"/>
        </w:rPr>
      </w:pPr>
      <w:r w:rsidRPr="00C7382B">
        <w:rPr>
          <w:rFonts w:hint="eastAsia"/>
          <w:szCs w:val="21"/>
          <w:u w:val="single"/>
        </w:rPr>
        <w:t>エリアアクションを行う時は、すでに置いてあるサイコロの色の数</w:t>
      </w:r>
      <w:r w:rsidR="00394447" w:rsidRPr="00C7382B">
        <w:rPr>
          <w:rFonts w:hint="eastAsia"/>
          <w:szCs w:val="21"/>
          <w:u w:val="single"/>
        </w:rPr>
        <w:t>だけ</w:t>
      </w:r>
      <w:r w:rsidRPr="00C7382B">
        <w:rPr>
          <w:rFonts w:hint="eastAsia"/>
          <w:szCs w:val="21"/>
          <w:u w:val="single"/>
        </w:rPr>
        <w:t>ストック</w:t>
      </w:r>
      <w:r w:rsidR="00394447" w:rsidRPr="00C7382B">
        <w:rPr>
          <w:rFonts w:hint="eastAsia"/>
          <w:szCs w:val="21"/>
          <w:u w:val="single"/>
        </w:rPr>
        <w:t>に</w:t>
      </w:r>
      <w:r w:rsidRPr="00C7382B">
        <w:rPr>
          <w:rFonts w:hint="eastAsia"/>
          <w:szCs w:val="21"/>
          <w:u w:val="single"/>
        </w:rPr>
        <w:t>カカオ豆</w:t>
      </w:r>
      <w:r w:rsidR="00394447" w:rsidRPr="00C7382B">
        <w:rPr>
          <w:rFonts w:hint="eastAsia"/>
          <w:szCs w:val="21"/>
          <w:u w:val="single"/>
        </w:rPr>
        <w:t>を</w:t>
      </w:r>
      <w:r w:rsidRPr="00C7382B">
        <w:rPr>
          <w:rFonts w:hint="eastAsia"/>
          <w:szCs w:val="21"/>
          <w:u w:val="single"/>
        </w:rPr>
        <w:t>支</w:t>
      </w:r>
      <w:r w:rsidR="00394447" w:rsidRPr="00C7382B">
        <w:rPr>
          <w:rFonts w:hint="eastAsia"/>
          <w:szCs w:val="21"/>
          <w:u w:val="single"/>
        </w:rPr>
        <w:t>う。支払えない時はエリアアクションを行えない</w:t>
      </w:r>
    </w:p>
    <w:p w14:paraId="33FC0E36" w14:textId="77777777" w:rsidR="00394447" w:rsidRPr="00C7382B" w:rsidRDefault="00394447">
      <w:pPr>
        <w:rPr>
          <w:szCs w:val="21"/>
        </w:rPr>
      </w:pPr>
    </w:p>
    <w:p w14:paraId="7386F5CA" w14:textId="52BF12AC" w:rsidR="00EF6BBF" w:rsidRPr="00C7382B" w:rsidRDefault="00EF6BBF" w:rsidP="00866342">
      <w:pPr>
        <w:jc w:val="left"/>
        <w:rPr>
          <w:b/>
          <w:bCs/>
          <w:color w:val="4472C4" w:themeColor="accent1"/>
          <w:szCs w:val="21"/>
        </w:rPr>
      </w:pPr>
      <w:r w:rsidRPr="00C7382B">
        <w:rPr>
          <w:rFonts w:hint="eastAsia"/>
          <w:b/>
          <w:bCs/>
          <w:color w:val="4472C4" w:themeColor="accent1"/>
          <w:szCs w:val="21"/>
        </w:rPr>
        <w:lastRenderedPageBreak/>
        <w:t>森林（２）石切場（３）金鉱床（４）</w:t>
      </w:r>
    </w:p>
    <w:p w14:paraId="073C2DA0" w14:textId="708B6DCD" w:rsidR="004B2EE5" w:rsidRPr="00C7382B" w:rsidRDefault="00274E2F">
      <w:pPr>
        <w:rPr>
          <w:szCs w:val="21"/>
        </w:rPr>
      </w:pPr>
      <w:r w:rsidRPr="00C7382B">
        <w:rPr>
          <w:rFonts w:hint="eastAsia"/>
          <w:szCs w:val="21"/>
        </w:rPr>
        <w:t>サイコロの数と目の交差する資源を獲得</w:t>
      </w:r>
    </w:p>
    <w:p w14:paraId="3000519A" w14:textId="0DA8BD8E" w:rsidR="00274E2F" w:rsidRPr="00C7382B" w:rsidRDefault="00FC5912">
      <w:pPr>
        <w:rPr>
          <w:szCs w:val="21"/>
        </w:rPr>
      </w:pPr>
      <w:r w:rsidRPr="00C7382B">
        <w:rPr>
          <w:rFonts w:hint="eastAsia"/>
          <w:szCs w:val="21"/>
        </w:rPr>
        <w:t>その後、</w:t>
      </w:r>
      <w:r w:rsidR="00D4358A" w:rsidRPr="00C7382B">
        <w:rPr>
          <w:rFonts w:hint="eastAsia"/>
          <w:szCs w:val="21"/>
        </w:rPr>
        <w:t>サイコロのパワーアップを行う</w:t>
      </w:r>
    </w:p>
    <w:p w14:paraId="2997C1F5" w14:textId="77777777" w:rsidR="002D628C" w:rsidRPr="00C7382B" w:rsidRDefault="002D628C" w:rsidP="00866342">
      <w:pPr>
        <w:jc w:val="left"/>
        <w:rPr>
          <w:b/>
          <w:bCs/>
          <w:color w:val="4472C4" w:themeColor="accent1"/>
          <w:szCs w:val="21"/>
        </w:rPr>
      </w:pPr>
    </w:p>
    <w:p w14:paraId="39E1D38F" w14:textId="5A02698A" w:rsidR="00EF6BBF" w:rsidRPr="00C7382B" w:rsidRDefault="00EF6BBF" w:rsidP="00866342">
      <w:pPr>
        <w:jc w:val="left"/>
        <w:rPr>
          <w:b/>
          <w:bCs/>
          <w:color w:val="4472C4" w:themeColor="accent1"/>
          <w:szCs w:val="21"/>
        </w:rPr>
      </w:pPr>
      <w:r w:rsidRPr="00C7382B">
        <w:rPr>
          <w:rFonts w:hint="eastAsia"/>
          <w:b/>
          <w:bCs/>
          <w:color w:val="4472C4" w:themeColor="accent1"/>
          <w:szCs w:val="21"/>
        </w:rPr>
        <w:t>秘術（</w:t>
      </w:r>
      <w:r w:rsidR="00B5190F" w:rsidRPr="00C7382B">
        <w:rPr>
          <w:rFonts w:hint="eastAsia"/>
          <w:b/>
          <w:bCs/>
          <w:color w:val="4472C4" w:themeColor="accent1"/>
          <w:szCs w:val="21"/>
        </w:rPr>
        <w:t>５）</w:t>
      </w:r>
    </w:p>
    <w:p w14:paraId="29FA118F" w14:textId="77777777" w:rsidR="00F74DFC" w:rsidRPr="00C7382B" w:rsidRDefault="00BC72DD">
      <w:pPr>
        <w:rPr>
          <w:szCs w:val="21"/>
        </w:rPr>
      </w:pPr>
      <w:r w:rsidRPr="00C7382B">
        <w:rPr>
          <w:rFonts w:hint="eastAsia"/>
          <w:szCs w:val="21"/>
        </w:rPr>
        <w:t>黄金を支払い、</w:t>
      </w:r>
      <w:r w:rsidR="00945B17" w:rsidRPr="00C7382B">
        <w:rPr>
          <w:rFonts w:hint="eastAsia"/>
          <w:szCs w:val="21"/>
        </w:rPr>
        <w:t>技術タイル</w:t>
      </w:r>
      <w:r w:rsidR="00431E3E" w:rsidRPr="00C7382B">
        <w:rPr>
          <w:rFonts w:hint="eastAsia"/>
          <w:szCs w:val="21"/>
        </w:rPr>
        <w:t>の上に</w:t>
      </w:r>
      <w:r w:rsidRPr="00C7382B">
        <w:rPr>
          <w:rFonts w:hint="eastAsia"/>
          <w:szCs w:val="21"/>
        </w:rPr>
        <w:t>自分の色の技術マーカーを置く</w:t>
      </w:r>
    </w:p>
    <w:p w14:paraId="7A841CDA" w14:textId="60DB454A" w:rsidR="00BC72DD" w:rsidRPr="00C7382B" w:rsidRDefault="00F74DFC">
      <w:pPr>
        <w:rPr>
          <w:szCs w:val="21"/>
        </w:rPr>
      </w:pPr>
      <w:r w:rsidRPr="00C7382B">
        <w:rPr>
          <w:rFonts w:hint="eastAsia"/>
          <w:szCs w:val="21"/>
        </w:rPr>
        <w:t>（すでに技術マーカーを置いている</w:t>
      </w:r>
      <w:r w:rsidR="004E3529">
        <w:rPr>
          <w:rFonts w:hint="eastAsia"/>
          <w:szCs w:val="21"/>
        </w:rPr>
        <w:t>他の</w:t>
      </w:r>
      <w:r w:rsidRPr="00C7382B">
        <w:rPr>
          <w:rFonts w:hint="eastAsia"/>
          <w:szCs w:val="21"/>
        </w:rPr>
        <w:t>プレイヤーは</w:t>
      </w:r>
      <w:r w:rsidR="00FC5912" w:rsidRPr="00C7382B">
        <w:rPr>
          <w:rFonts w:hint="eastAsia"/>
          <w:b/>
          <w:bCs/>
          <w:szCs w:val="21"/>
        </w:rPr>
        <w:t>3勝利点獲得</w:t>
      </w:r>
      <w:r w:rsidR="00FC5912" w:rsidRPr="00C7382B">
        <w:rPr>
          <w:rFonts w:hint="eastAsia"/>
          <w:szCs w:val="21"/>
        </w:rPr>
        <w:t>）</w:t>
      </w:r>
    </w:p>
    <w:p w14:paraId="0AC08EDB" w14:textId="2D6FE9B2" w:rsidR="005D6AF3" w:rsidRPr="00C7382B" w:rsidRDefault="00A36480">
      <w:pPr>
        <w:rPr>
          <w:szCs w:val="21"/>
        </w:rPr>
      </w:pPr>
      <w:r w:rsidRPr="00C7382B">
        <w:rPr>
          <w:rFonts w:hint="eastAsia"/>
          <w:szCs w:val="21"/>
        </w:rPr>
        <w:t>選んだ技術の神殿マーカーを１つ進める</w:t>
      </w:r>
    </w:p>
    <w:p w14:paraId="0A8FB26A" w14:textId="0B8EA607" w:rsidR="007E00B1" w:rsidRPr="00C7382B" w:rsidRDefault="00E575A7">
      <w:pPr>
        <w:rPr>
          <w:szCs w:val="21"/>
        </w:rPr>
      </w:pPr>
      <w:r w:rsidRPr="00C7382B">
        <w:rPr>
          <w:rFonts w:hint="eastAsia"/>
          <w:szCs w:val="21"/>
        </w:rPr>
        <w:t>サイコロ1個の時上段</w:t>
      </w:r>
      <w:r w:rsidR="00945B17" w:rsidRPr="00C7382B">
        <w:rPr>
          <w:rFonts w:hint="eastAsia"/>
          <w:szCs w:val="21"/>
        </w:rPr>
        <w:t>・</w:t>
      </w:r>
      <w:r w:rsidR="007E00B1" w:rsidRPr="00C7382B">
        <w:rPr>
          <w:rFonts w:hint="eastAsia"/>
          <w:szCs w:val="21"/>
        </w:rPr>
        <w:t>サイコロ2個の時すべての段</w:t>
      </w:r>
    </w:p>
    <w:p w14:paraId="6511CB69" w14:textId="77777777" w:rsidR="004438A6" w:rsidRDefault="00021710" w:rsidP="004438A6">
      <w:pPr>
        <w:rPr>
          <w:szCs w:val="21"/>
        </w:rPr>
      </w:pPr>
      <w:r w:rsidRPr="00C7382B">
        <w:rPr>
          <w:rFonts w:hint="eastAsia"/>
          <w:szCs w:val="21"/>
        </w:rPr>
        <w:t>（</w:t>
      </w:r>
      <w:r w:rsidR="002333DB" w:rsidRPr="00C7382B">
        <w:rPr>
          <w:rFonts w:hint="eastAsia"/>
          <w:szCs w:val="21"/>
        </w:rPr>
        <w:t>サイコロ1個でも目が4・５の時は</w:t>
      </w:r>
      <w:r w:rsidRPr="00C7382B">
        <w:rPr>
          <w:rFonts w:hint="eastAsia"/>
          <w:szCs w:val="21"/>
        </w:rPr>
        <w:t>すべての段から選べるが、</w:t>
      </w:r>
      <w:r w:rsidR="00341FBD" w:rsidRPr="00C7382B">
        <w:rPr>
          <w:rFonts w:hint="eastAsia"/>
          <w:szCs w:val="21"/>
        </w:rPr>
        <w:t>ただし</w:t>
      </w:r>
      <w:r w:rsidRPr="00C7382B">
        <w:rPr>
          <w:rFonts w:hint="eastAsia"/>
          <w:szCs w:val="21"/>
        </w:rPr>
        <w:t>パワーアップが出来な</w:t>
      </w:r>
      <w:r>
        <w:rPr>
          <w:rFonts w:hint="eastAsia"/>
          <w:szCs w:val="21"/>
        </w:rPr>
        <w:t>い）</w:t>
      </w:r>
      <w:r w:rsidR="004438A6">
        <w:rPr>
          <w:rFonts w:hint="eastAsia"/>
          <w:szCs w:val="21"/>
        </w:rPr>
        <w:t>その後、サイコロのパワーアップを行う</w:t>
      </w:r>
    </w:p>
    <w:p w14:paraId="46794C98" w14:textId="62512F90" w:rsidR="00945B17" w:rsidRPr="004438A6" w:rsidRDefault="00945B17">
      <w:pPr>
        <w:rPr>
          <w:szCs w:val="21"/>
        </w:rPr>
      </w:pPr>
    </w:p>
    <w:p w14:paraId="4AC36E3C" w14:textId="3021004B" w:rsidR="00B5190F" w:rsidRDefault="00B5190F">
      <w:pPr>
        <w:rPr>
          <w:b/>
          <w:bCs/>
          <w:color w:val="4472C4" w:themeColor="accent1"/>
          <w:szCs w:val="21"/>
        </w:rPr>
      </w:pPr>
      <w:r w:rsidRPr="00254687">
        <w:rPr>
          <w:rFonts w:hint="eastAsia"/>
          <w:b/>
          <w:bCs/>
          <w:color w:val="4472C4" w:themeColor="accent1"/>
          <w:szCs w:val="21"/>
        </w:rPr>
        <w:t>貴族（６）</w:t>
      </w:r>
    </w:p>
    <w:p w14:paraId="7D1502B4" w14:textId="5EC2AC7B" w:rsidR="009A7434" w:rsidRPr="00AF6882" w:rsidRDefault="00EE27E3">
      <w:pPr>
        <w:rPr>
          <w:szCs w:val="21"/>
        </w:rPr>
      </w:pPr>
      <w:r w:rsidRPr="00AF6882">
        <w:rPr>
          <w:rFonts w:hint="eastAsia"/>
          <w:szCs w:val="21"/>
        </w:rPr>
        <w:t>木材を2個支払い</w:t>
      </w:r>
      <w:r w:rsidR="00A637EE" w:rsidRPr="00AF6882">
        <w:rPr>
          <w:rFonts w:hint="eastAsia"/>
          <w:szCs w:val="21"/>
        </w:rPr>
        <w:t>、建築コマを空きスペースに置く</w:t>
      </w:r>
    </w:p>
    <w:p w14:paraId="6D5FD647" w14:textId="0707DC01" w:rsidR="00A637EE" w:rsidRDefault="00B20260">
      <w:pPr>
        <w:rPr>
          <w:szCs w:val="21"/>
        </w:rPr>
      </w:pPr>
      <w:r>
        <w:rPr>
          <w:rFonts w:hint="eastAsia"/>
          <w:szCs w:val="21"/>
        </w:rPr>
        <w:t>サイコロ</w:t>
      </w:r>
      <w:r w:rsidR="00AF6882" w:rsidRPr="00AF6882">
        <w:rPr>
          <w:rFonts w:hint="eastAsia"/>
          <w:szCs w:val="21"/>
        </w:rPr>
        <w:t>1個　上段　　2個　中段　　3個　下段</w:t>
      </w:r>
    </w:p>
    <w:p w14:paraId="538FBCC6" w14:textId="1541A48B" w:rsidR="00AA1328" w:rsidRDefault="00AA1328">
      <w:pPr>
        <w:rPr>
          <w:szCs w:val="21"/>
        </w:rPr>
      </w:pPr>
      <w:r w:rsidRPr="006922CC">
        <w:rPr>
          <w:rFonts w:hint="eastAsia"/>
          <w:b/>
          <w:bCs/>
          <w:szCs w:val="21"/>
        </w:rPr>
        <w:t>置いたスペースの勝利点を獲得</w:t>
      </w:r>
      <w:r>
        <w:rPr>
          <w:rFonts w:hint="eastAsia"/>
          <w:szCs w:val="21"/>
        </w:rPr>
        <w:t>し、死者の大通り</w:t>
      </w:r>
      <w:r w:rsidR="00773FA6">
        <w:rPr>
          <w:rFonts w:hint="eastAsia"/>
          <w:szCs w:val="21"/>
        </w:rPr>
        <w:t>トラックのマーカーを１つ進める</w:t>
      </w:r>
    </w:p>
    <w:p w14:paraId="125212AF" w14:textId="3BFE8F1A" w:rsidR="00773FA6" w:rsidRPr="00AF6882" w:rsidRDefault="00773FA6">
      <w:pPr>
        <w:rPr>
          <w:szCs w:val="21"/>
        </w:rPr>
      </w:pPr>
      <w:r>
        <w:rPr>
          <w:rFonts w:hint="eastAsia"/>
          <w:szCs w:val="21"/>
        </w:rPr>
        <w:t>その後、</w:t>
      </w:r>
      <w:r w:rsidR="00DC07DD">
        <w:rPr>
          <w:rFonts w:hint="eastAsia"/>
          <w:szCs w:val="21"/>
        </w:rPr>
        <w:t>サイコロのパワーアップを行う</w:t>
      </w:r>
    </w:p>
    <w:p w14:paraId="567680F4" w14:textId="77777777" w:rsidR="00254687" w:rsidRPr="00254687" w:rsidRDefault="00254687">
      <w:pPr>
        <w:rPr>
          <w:szCs w:val="21"/>
        </w:rPr>
      </w:pPr>
    </w:p>
    <w:p w14:paraId="2304C4ED" w14:textId="2A159BD8" w:rsidR="00B5190F" w:rsidRDefault="00B5190F">
      <w:pPr>
        <w:rPr>
          <w:b/>
          <w:bCs/>
          <w:color w:val="4472C4" w:themeColor="accent1"/>
          <w:szCs w:val="21"/>
        </w:rPr>
      </w:pPr>
      <w:r w:rsidRPr="00254687">
        <w:rPr>
          <w:rFonts w:hint="eastAsia"/>
          <w:b/>
          <w:bCs/>
          <w:color w:val="4472C4" w:themeColor="accent1"/>
          <w:szCs w:val="21"/>
        </w:rPr>
        <w:t>装飾（７）</w:t>
      </w:r>
    </w:p>
    <w:p w14:paraId="1A08690A" w14:textId="2BD655E8" w:rsidR="009A7434" w:rsidRPr="00A02ACF" w:rsidRDefault="00EE0178">
      <w:pPr>
        <w:rPr>
          <w:szCs w:val="21"/>
        </w:rPr>
      </w:pPr>
      <w:r w:rsidRPr="00A02ACF">
        <w:rPr>
          <w:rFonts w:hint="eastAsia"/>
          <w:szCs w:val="21"/>
        </w:rPr>
        <w:t>黄金を3個支払い、（サイコロ</w:t>
      </w:r>
      <w:r w:rsidR="00A02ACF" w:rsidRPr="00A02ACF">
        <w:rPr>
          <w:rFonts w:hint="eastAsia"/>
          <w:szCs w:val="21"/>
        </w:rPr>
        <w:t>2個のとき黄金2個・サイコロ3個の時黄金1個）</w:t>
      </w:r>
    </w:p>
    <w:p w14:paraId="02CD84AC" w14:textId="21676FC3" w:rsidR="00C12FF0" w:rsidRDefault="00BF645B">
      <w:pPr>
        <w:rPr>
          <w:szCs w:val="21"/>
        </w:rPr>
      </w:pPr>
      <w:r w:rsidRPr="00C12FF0">
        <w:rPr>
          <w:rFonts w:hint="eastAsia"/>
          <w:b/>
          <w:bCs/>
          <w:szCs w:val="21"/>
        </w:rPr>
        <w:t>装飾タイルを置く</w:t>
      </w:r>
      <w:r w:rsidR="00C12FF0" w:rsidRPr="00C12FF0">
        <w:rPr>
          <w:rFonts w:hint="eastAsia"/>
          <w:b/>
          <w:bCs/>
          <w:szCs w:val="21"/>
        </w:rPr>
        <w:t>（3勝利点獲得）</w:t>
      </w:r>
    </w:p>
    <w:p w14:paraId="0A3E0114" w14:textId="7DA6CB2D" w:rsidR="009A7434" w:rsidRDefault="003A4540">
      <w:pPr>
        <w:rPr>
          <w:b/>
          <w:bCs/>
          <w:szCs w:val="21"/>
        </w:rPr>
      </w:pPr>
      <w:bookmarkStart w:id="2" w:name="_Hlk15897731"/>
      <w:r w:rsidRPr="003A4540">
        <w:rPr>
          <w:rFonts w:hint="eastAsia"/>
          <w:b/>
          <w:bCs/>
          <w:szCs w:val="21"/>
        </w:rPr>
        <w:t>同じアイコンで隠した時各アイコンごとに勝利点1点獲得</w:t>
      </w:r>
    </w:p>
    <w:bookmarkEnd w:id="2"/>
    <w:p w14:paraId="60A85C36" w14:textId="302BDDC1" w:rsidR="003A4540" w:rsidRDefault="0058581A">
      <w:pPr>
        <w:rPr>
          <w:szCs w:val="21"/>
        </w:rPr>
      </w:pPr>
      <w:r w:rsidRPr="0058581A">
        <w:rPr>
          <w:rFonts w:hint="eastAsia"/>
          <w:szCs w:val="21"/>
        </w:rPr>
        <w:t>赤・青・緑のアイコンで勝利点を得たとき、神殿マーカーを１つ進める</w:t>
      </w:r>
    </w:p>
    <w:p w14:paraId="1DE6EF43" w14:textId="099A4A7A" w:rsidR="00752A47" w:rsidRDefault="004700D7">
      <w:pPr>
        <w:rPr>
          <w:szCs w:val="21"/>
        </w:rPr>
      </w:pPr>
      <w:r>
        <w:rPr>
          <w:rFonts w:hint="eastAsia"/>
          <w:szCs w:val="21"/>
        </w:rPr>
        <w:t>装飾タイルの補充</w:t>
      </w:r>
    </w:p>
    <w:p w14:paraId="7F27D95F" w14:textId="77777777" w:rsidR="004700D7" w:rsidRPr="0058581A" w:rsidRDefault="004700D7">
      <w:pPr>
        <w:rPr>
          <w:szCs w:val="21"/>
        </w:rPr>
      </w:pPr>
    </w:p>
    <w:p w14:paraId="17FEA686" w14:textId="4154FCAC" w:rsidR="00B5190F" w:rsidRPr="00254687" w:rsidRDefault="00D30656">
      <w:pPr>
        <w:rPr>
          <w:b/>
          <w:bCs/>
          <w:color w:val="4472C4" w:themeColor="accent1"/>
          <w:szCs w:val="21"/>
        </w:rPr>
      </w:pPr>
      <w:r w:rsidRPr="00254687">
        <w:rPr>
          <w:rFonts w:hint="eastAsia"/>
          <w:b/>
          <w:bCs/>
          <w:color w:val="4472C4" w:themeColor="accent1"/>
          <w:szCs w:val="21"/>
        </w:rPr>
        <w:t>建築（８）</w:t>
      </w:r>
    </w:p>
    <w:p w14:paraId="746E27D3" w14:textId="7396FE3B" w:rsidR="00D30656" w:rsidRDefault="00752A47">
      <w:pPr>
        <w:rPr>
          <w:szCs w:val="21"/>
        </w:rPr>
      </w:pPr>
      <w:r>
        <w:rPr>
          <w:rFonts w:hint="eastAsia"/>
          <w:szCs w:val="21"/>
        </w:rPr>
        <w:t>サイコロの数だけ、ピラミッドタイルを選び配置する</w:t>
      </w:r>
    </w:p>
    <w:p w14:paraId="364286D0" w14:textId="5176BA0C" w:rsidR="00D403BB" w:rsidRDefault="00752A47">
      <w:pPr>
        <w:rPr>
          <w:szCs w:val="21"/>
        </w:rPr>
      </w:pPr>
      <w:r>
        <w:rPr>
          <w:rFonts w:hint="eastAsia"/>
          <w:szCs w:val="21"/>
        </w:rPr>
        <w:t>1段目　石材</w:t>
      </w:r>
      <w:r w:rsidR="005517ED">
        <w:rPr>
          <w:rFonts w:hint="eastAsia"/>
          <w:szCs w:val="21"/>
        </w:rPr>
        <w:t xml:space="preserve">2個　</w:t>
      </w:r>
      <w:r w:rsidR="00E06E4B" w:rsidRPr="00C62C29">
        <w:rPr>
          <w:rFonts w:hint="eastAsia"/>
          <w:b/>
          <w:bCs/>
          <w:szCs w:val="21"/>
        </w:rPr>
        <w:t>1勝利点</w:t>
      </w:r>
      <w:r w:rsidR="00D403BB">
        <w:rPr>
          <w:rFonts w:hint="eastAsia"/>
          <w:szCs w:val="21"/>
        </w:rPr>
        <w:t xml:space="preserve">　　　　　</w:t>
      </w:r>
      <w:r w:rsidR="00E06E4B">
        <w:rPr>
          <w:rFonts w:hint="eastAsia"/>
          <w:szCs w:val="21"/>
        </w:rPr>
        <w:t xml:space="preserve">　</w:t>
      </w:r>
      <w:r w:rsidR="005517ED">
        <w:rPr>
          <w:rFonts w:hint="eastAsia"/>
          <w:szCs w:val="21"/>
        </w:rPr>
        <w:t xml:space="preserve">2段目　石材2個木材1個　</w:t>
      </w:r>
      <w:r w:rsidR="00E06E4B" w:rsidRPr="00C62C29">
        <w:rPr>
          <w:rFonts w:hint="eastAsia"/>
          <w:b/>
          <w:bCs/>
          <w:szCs w:val="21"/>
        </w:rPr>
        <w:t>3勝利点</w:t>
      </w:r>
    </w:p>
    <w:p w14:paraId="02A42103" w14:textId="52CC4935" w:rsidR="00752A47" w:rsidRDefault="005517ED">
      <w:pPr>
        <w:rPr>
          <w:szCs w:val="21"/>
        </w:rPr>
      </w:pPr>
      <w:r>
        <w:rPr>
          <w:rFonts w:hint="eastAsia"/>
          <w:szCs w:val="21"/>
        </w:rPr>
        <w:t>3段目</w:t>
      </w:r>
      <w:r w:rsidR="00D403BB">
        <w:rPr>
          <w:rFonts w:hint="eastAsia"/>
          <w:szCs w:val="21"/>
        </w:rPr>
        <w:t xml:space="preserve">　石材2個木材2個　</w:t>
      </w:r>
      <w:r w:rsidR="00E06E4B" w:rsidRPr="00C62C29">
        <w:rPr>
          <w:rFonts w:hint="eastAsia"/>
          <w:b/>
          <w:bCs/>
          <w:szCs w:val="21"/>
        </w:rPr>
        <w:t>5勝利点</w:t>
      </w:r>
      <w:r w:rsidR="00D403BB">
        <w:rPr>
          <w:rFonts w:hint="eastAsia"/>
          <w:szCs w:val="21"/>
        </w:rPr>
        <w:t xml:space="preserve">　</w:t>
      </w:r>
      <w:r w:rsidR="00E06E4B">
        <w:rPr>
          <w:rFonts w:hint="eastAsia"/>
          <w:szCs w:val="21"/>
        </w:rPr>
        <w:t xml:space="preserve">　</w:t>
      </w:r>
      <w:r w:rsidR="00D403BB">
        <w:rPr>
          <w:rFonts w:hint="eastAsia"/>
          <w:szCs w:val="21"/>
        </w:rPr>
        <w:t>4段目　石材2個木材3個</w:t>
      </w:r>
      <w:r w:rsidR="00E06E4B">
        <w:rPr>
          <w:rFonts w:hint="eastAsia"/>
          <w:szCs w:val="21"/>
        </w:rPr>
        <w:t xml:space="preserve">　</w:t>
      </w:r>
      <w:r w:rsidR="00E06E4B" w:rsidRPr="00C62C29">
        <w:rPr>
          <w:rFonts w:hint="eastAsia"/>
          <w:b/>
          <w:bCs/>
          <w:szCs w:val="21"/>
        </w:rPr>
        <w:t>7勝利点</w:t>
      </w:r>
    </w:p>
    <w:p w14:paraId="3FA9E799" w14:textId="77777777" w:rsidR="00342873" w:rsidRDefault="00342873" w:rsidP="00342873">
      <w:pPr>
        <w:rPr>
          <w:b/>
          <w:bCs/>
          <w:szCs w:val="21"/>
        </w:rPr>
      </w:pPr>
      <w:r w:rsidRPr="003A4540">
        <w:rPr>
          <w:rFonts w:hint="eastAsia"/>
          <w:b/>
          <w:bCs/>
          <w:szCs w:val="21"/>
        </w:rPr>
        <w:t>同じアイコンで隠した時各アイコンごとに勝利点1点獲得</w:t>
      </w:r>
    </w:p>
    <w:p w14:paraId="5B73FC70" w14:textId="77777777" w:rsidR="00F213E2" w:rsidRDefault="00F213E2" w:rsidP="00F213E2">
      <w:pPr>
        <w:rPr>
          <w:szCs w:val="21"/>
        </w:rPr>
      </w:pPr>
      <w:r w:rsidRPr="0058581A">
        <w:rPr>
          <w:rFonts w:hint="eastAsia"/>
          <w:szCs w:val="21"/>
        </w:rPr>
        <w:t>赤・青・緑のアイコンで勝利点を得たとき、神殿マーカーを１つ進める</w:t>
      </w:r>
    </w:p>
    <w:p w14:paraId="1D8BEDA3" w14:textId="4C23A6C7" w:rsidR="00342873" w:rsidRDefault="00F213E2">
      <w:pPr>
        <w:rPr>
          <w:szCs w:val="21"/>
        </w:rPr>
      </w:pPr>
      <w:r>
        <w:rPr>
          <w:rFonts w:hint="eastAsia"/>
          <w:szCs w:val="21"/>
        </w:rPr>
        <w:t>その後、サイコロのパワーアップを行う</w:t>
      </w:r>
    </w:p>
    <w:p w14:paraId="0EC20C0B" w14:textId="20A98864" w:rsidR="00F213E2" w:rsidRDefault="00F213E2">
      <w:pPr>
        <w:rPr>
          <w:szCs w:val="21"/>
        </w:rPr>
      </w:pPr>
      <w:r>
        <w:rPr>
          <w:rFonts w:hint="eastAsia"/>
          <w:szCs w:val="21"/>
        </w:rPr>
        <w:t>ピラミッドタイルの補充</w:t>
      </w:r>
    </w:p>
    <w:p w14:paraId="291B2F02" w14:textId="41CF51EB" w:rsidR="008D61EE" w:rsidRDefault="008D61EE">
      <w:pPr>
        <w:rPr>
          <w:szCs w:val="21"/>
        </w:rPr>
      </w:pPr>
    </w:p>
    <w:p w14:paraId="498678F7" w14:textId="113177D9" w:rsidR="00585ABD" w:rsidRPr="00370FDA" w:rsidRDefault="00585ABD">
      <w:pPr>
        <w:rPr>
          <w:b/>
          <w:bCs/>
          <w:sz w:val="24"/>
          <w:szCs w:val="24"/>
        </w:rPr>
      </w:pPr>
      <w:r w:rsidRPr="00370FDA">
        <w:rPr>
          <w:rFonts w:hint="eastAsia"/>
          <w:b/>
          <w:bCs/>
          <w:sz w:val="24"/>
          <w:szCs w:val="24"/>
        </w:rPr>
        <w:t>昇天</w:t>
      </w:r>
    </w:p>
    <w:p w14:paraId="31CF8584" w14:textId="29DB9F55" w:rsidR="00585ABD" w:rsidRDefault="00585ABD">
      <w:pPr>
        <w:rPr>
          <w:szCs w:val="21"/>
        </w:rPr>
      </w:pPr>
      <w:r>
        <w:rPr>
          <w:rFonts w:hint="eastAsia"/>
          <w:szCs w:val="21"/>
        </w:rPr>
        <w:t>ダイスをパワーアップしたときに、目が6になったら、目を１に戻して</w:t>
      </w:r>
      <w:r w:rsidR="00E4018C">
        <w:rPr>
          <w:rFonts w:hint="eastAsia"/>
          <w:szCs w:val="21"/>
        </w:rPr>
        <w:t>宮殿のエリアに置く</w:t>
      </w:r>
    </w:p>
    <w:p w14:paraId="697C4E1A" w14:textId="3EDD4E54" w:rsidR="00124894" w:rsidRDefault="00124894">
      <w:pPr>
        <w:rPr>
          <w:szCs w:val="21"/>
        </w:rPr>
      </w:pPr>
      <w:r>
        <w:rPr>
          <w:rFonts w:hint="eastAsia"/>
          <w:szCs w:val="21"/>
        </w:rPr>
        <w:t>死者の大通りトラックを1つ進める</w:t>
      </w:r>
    </w:p>
    <w:p w14:paraId="78B12D04" w14:textId="4B12C754" w:rsidR="00E4018C" w:rsidRDefault="00E4018C">
      <w:pPr>
        <w:rPr>
          <w:szCs w:val="21"/>
        </w:rPr>
      </w:pPr>
      <w:r>
        <w:rPr>
          <w:rFonts w:hint="eastAsia"/>
          <w:szCs w:val="21"/>
        </w:rPr>
        <w:t>昇天ホイールに示されている</w:t>
      </w:r>
      <w:r w:rsidR="008537C0">
        <w:rPr>
          <w:rFonts w:hint="eastAsia"/>
          <w:szCs w:val="21"/>
        </w:rPr>
        <w:t>利益を１つ選んで獲得</w:t>
      </w:r>
    </w:p>
    <w:p w14:paraId="2A75C10D" w14:textId="0A0F0A29" w:rsidR="00124894" w:rsidRPr="00F213E2" w:rsidRDefault="00370FDA">
      <w:pPr>
        <w:rPr>
          <w:szCs w:val="21"/>
        </w:rPr>
      </w:pPr>
      <w:r>
        <w:rPr>
          <w:rFonts w:hint="eastAsia"/>
          <w:szCs w:val="21"/>
        </w:rPr>
        <w:t>日食マーカーを１つ進める</w:t>
      </w:r>
    </w:p>
    <w:sectPr w:rsidR="00124894" w:rsidRPr="00F213E2" w:rsidSect="007570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D872" w14:textId="77777777" w:rsidR="002D628C" w:rsidRDefault="002D628C" w:rsidP="002D628C">
      <w:r>
        <w:separator/>
      </w:r>
    </w:p>
  </w:endnote>
  <w:endnote w:type="continuationSeparator" w:id="0">
    <w:p w14:paraId="0809738B" w14:textId="77777777" w:rsidR="002D628C" w:rsidRDefault="002D628C" w:rsidP="002D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B250" w14:textId="77777777" w:rsidR="002D628C" w:rsidRDefault="002D628C" w:rsidP="002D628C">
      <w:r>
        <w:separator/>
      </w:r>
    </w:p>
  </w:footnote>
  <w:footnote w:type="continuationSeparator" w:id="0">
    <w:p w14:paraId="44958EAF" w14:textId="77777777" w:rsidR="002D628C" w:rsidRDefault="002D628C" w:rsidP="002D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D2"/>
    <w:rsid w:val="00012093"/>
    <w:rsid w:val="00021710"/>
    <w:rsid w:val="000C409B"/>
    <w:rsid w:val="000D436E"/>
    <w:rsid w:val="00124894"/>
    <w:rsid w:val="00125EEE"/>
    <w:rsid w:val="0013350C"/>
    <w:rsid w:val="001A48B3"/>
    <w:rsid w:val="002333DB"/>
    <w:rsid w:val="00254687"/>
    <w:rsid w:val="00274E2F"/>
    <w:rsid w:val="002D628C"/>
    <w:rsid w:val="00307561"/>
    <w:rsid w:val="003124D2"/>
    <w:rsid w:val="00341FBD"/>
    <w:rsid w:val="00342873"/>
    <w:rsid w:val="00363E9D"/>
    <w:rsid w:val="00370FDA"/>
    <w:rsid w:val="00394447"/>
    <w:rsid w:val="003A4540"/>
    <w:rsid w:val="0042397E"/>
    <w:rsid w:val="00431E3E"/>
    <w:rsid w:val="004438A6"/>
    <w:rsid w:val="004700D7"/>
    <w:rsid w:val="0047748C"/>
    <w:rsid w:val="00483863"/>
    <w:rsid w:val="004B2EE5"/>
    <w:rsid w:val="004B7D81"/>
    <w:rsid w:val="004E3529"/>
    <w:rsid w:val="00527048"/>
    <w:rsid w:val="005344F3"/>
    <w:rsid w:val="005517ED"/>
    <w:rsid w:val="0058581A"/>
    <w:rsid w:val="00585ABD"/>
    <w:rsid w:val="005D6AF3"/>
    <w:rsid w:val="005F1956"/>
    <w:rsid w:val="006331F5"/>
    <w:rsid w:val="0064372A"/>
    <w:rsid w:val="006922CC"/>
    <w:rsid w:val="006E420A"/>
    <w:rsid w:val="0072573B"/>
    <w:rsid w:val="00752A47"/>
    <w:rsid w:val="00757045"/>
    <w:rsid w:val="00773FA6"/>
    <w:rsid w:val="007A190D"/>
    <w:rsid w:val="007B25E5"/>
    <w:rsid w:val="007E00B1"/>
    <w:rsid w:val="008537C0"/>
    <w:rsid w:val="0086228C"/>
    <w:rsid w:val="00865E33"/>
    <w:rsid w:val="00866342"/>
    <w:rsid w:val="008A4228"/>
    <w:rsid w:val="008D61EE"/>
    <w:rsid w:val="008F185A"/>
    <w:rsid w:val="00945B17"/>
    <w:rsid w:val="00994AE6"/>
    <w:rsid w:val="009A7434"/>
    <w:rsid w:val="00A02ACF"/>
    <w:rsid w:val="00A24284"/>
    <w:rsid w:val="00A36480"/>
    <w:rsid w:val="00A637EE"/>
    <w:rsid w:val="00AA1328"/>
    <w:rsid w:val="00AF6882"/>
    <w:rsid w:val="00B20260"/>
    <w:rsid w:val="00B20439"/>
    <w:rsid w:val="00B5190F"/>
    <w:rsid w:val="00BB029E"/>
    <w:rsid w:val="00BC5706"/>
    <w:rsid w:val="00BC72DD"/>
    <w:rsid w:val="00BF645B"/>
    <w:rsid w:val="00C12FF0"/>
    <w:rsid w:val="00C57AAC"/>
    <w:rsid w:val="00C62C29"/>
    <w:rsid w:val="00C7382B"/>
    <w:rsid w:val="00CC20D1"/>
    <w:rsid w:val="00CF0BA1"/>
    <w:rsid w:val="00D301AD"/>
    <w:rsid w:val="00D30656"/>
    <w:rsid w:val="00D403BB"/>
    <w:rsid w:val="00D4358A"/>
    <w:rsid w:val="00DC07DD"/>
    <w:rsid w:val="00DF603A"/>
    <w:rsid w:val="00E006BF"/>
    <w:rsid w:val="00E06E4B"/>
    <w:rsid w:val="00E07E9F"/>
    <w:rsid w:val="00E4018C"/>
    <w:rsid w:val="00E575A7"/>
    <w:rsid w:val="00E80EA1"/>
    <w:rsid w:val="00EE0178"/>
    <w:rsid w:val="00EE27E3"/>
    <w:rsid w:val="00EF42FE"/>
    <w:rsid w:val="00EF6BBF"/>
    <w:rsid w:val="00F11CFF"/>
    <w:rsid w:val="00F213E2"/>
    <w:rsid w:val="00F74DFC"/>
    <w:rsid w:val="00FC5912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62A2AC"/>
  <w15:chartTrackingRefBased/>
  <w15:docId w15:val="{6C6ACB61-4D51-4D89-8739-99AB79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28C"/>
  </w:style>
  <w:style w:type="paragraph" w:styleId="a5">
    <w:name w:val="footer"/>
    <w:basedOn w:val="a"/>
    <w:link w:val="a6"/>
    <w:uiPriority w:val="99"/>
    <w:unhideWhenUsed/>
    <w:rsid w:val="002D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F108-B2AA-4F34-BE70-926C241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誉悦 小澤</dc:creator>
  <cp:keywords/>
  <dc:description/>
  <cp:lastModifiedBy>誉悦 小澤</cp:lastModifiedBy>
  <cp:revision>81</cp:revision>
  <dcterms:created xsi:type="dcterms:W3CDTF">2019-08-05T02:12:00Z</dcterms:created>
  <dcterms:modified xsi:type="dcterms:W3CDTF">2019-08-13T06:44:00Z</dcterms:modified>
</cp:coreProperties>
</file>